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5FDB1" w14:textId="77777777" w:rsidR="00B56953" w:rsidRPr="00535348" w:rsidRDefault="00B56953" w:rsidP="002F3BC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14:paraId="42C250B5" w14:textId="77777777" w:rsidR="00B56953" w:rsidRPr="001F4E33" w:rsidRDefault="00B56953" w:rsidP="001F4E3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Verdana" w:hAnsi="Verdana"/>
          <w:sz w:val="6"/>
          <w:szCs w:val="6"/>
        </w:rPr>
      </w:pPr>
    </w:p>
    <w:p w14:paraId="339F0EB0" w14:textId="77777777" w:rsidR="0062580A" w:rsidRPr="002A5127" w:rsidRDefault="001F4E33" w:rsidP="00BA0DCC">
      <w:pPr>
        <w:widowControl w:val="0"/>
        <w:pBdr>
          <w:top w:val="threeDEngrave" w:sz="24" w:space="0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Verdana" w:eastAsia="Yu Gothic UI Light" w:hAnsi="Verdana"/>
          <w:b/>
          <w:sz w:val="44"/>
          <w:szCs w:val="52"/>
        </w:rPr>
      </w:pPr>
      <w:r w:rsidRPr="002A5127">
        <w:rPr>
          <w:rFonts w:ascii="Verdana" w:eastAsia="Yu Gothic UI Light" w:hAnsi="Verdana"/>
          <w:b/>
          <w:sz w:val="44"/>
          <w:szCs w:val="52"/>
        </w:rPr>
        <w:t>AGENDA</w:t>
      </w:r>
    </w:p>
    <w:p w14:paraId="78035518" w14:textId="77777777" w:rsidR="00D85A76" w:rsidRPr="002A5127" w:rsidRDefault="002F3BC4" w:rsidP="00D85A76">
      <w:pPr>
        <w:widowControl w:val="0"/>
        <w:pBdr>
          <w:top w:val="threeDEngrave" w:sz="24" w:space="0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Cs w:val="32"/>
        </w:rPr>
      </w:pPr>
      <w:r w:rsidRPr="002A5127">
        <w:rPr>
          <w:rFonts w:ascii="Verdana" w:hAnsi="Verdana"/>
          <w:b/>
          <w:szCs w:val="32"/>
        </w:rPr>
        <w:t>CITY OF OLIVET</w:t>
      </w:r>
    </w:p>
    <w:p w14:paraId="32E46DC9" w14:textId="77777777" w:rsidR="001F4E33" w:rsidRPr="002A5127" w:rsidRDefault="001F4E33" w:rsidP="00D85A76">
      <w:pPr>
        <w:widowControl w:val="0"/>
        <w:pBdr>
          <w:top w:val="threeDEngrave" w:sz="24" w:space="0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20"/>
        </w:rPr>
      </w:pPr>
      <w:r w:rsidRPr="002A5127">
        <w:rPr>
          <w:rFonts w:ascii="Verdana" w:hAnsi="Verdana"/>
          <w:b/>
          <w:sz w:val="20"/>
        </w:rPr>
        <w:t>REGULAR COUNCIL MEETING</w:t>
      </w:r>
    </w:p>
    <w:p w14:paraId="00547970" w14:textId="77777777" w:rsidR="0062580A" w:rsidRPr="005139F5" w:rsidRDefault="0062580A" w:rsidP="00BA0DCC">
      <w:pPr>
        <w:widowControl w:val="0"/>
        <w:pBdr>
          <w:top w:val="threeDEngrave" w:sz="24" w:space="0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Verdana" w:hAnsi="Verdana"/>
          <w:b/>
          <w:sz w:val="6"/>
          <w:szCs w:val="10"/>
        </w:rPr>
      </w:pPr>
    </w:p>
    <w:p w14:paraId="43C360C1" w14:textId="51981EB8" w:rsidR="00DD76B4" w:rsidRDefault="00FC3E59" w:rsidP="00BA0DCC">
      <w:pPr>
        <w:pStyle w:val="NoSpacing"/>
        <w:pBdr>
          <w:top w:val="threeDEngrave" w:sz="24" w:space="0" w:color="auto"/>
          <w:left w:val="threeDEngrave" w:sz="24" w:space="4" w:color="auto"/>
          <w:bottom w:val="threeDEmboss" w:sz="24" w:space="6" w:color="auto"/>
          <w:right w:val="threeDEmboss" w:sz="24" w:space="4" w:color="auto"/>
        </w:pBdr>
        <w:jc w:val="center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April</w:t>
      </w:r>
      <w:r w:rsidR="005E0908">
        <w:rPr>
          <w:rFonts w:ascii="Verdana" w:hAnsi="Verdana"/>
          <w:sz w:val="22"/>
          <w:szCs w:val="28"/>
        </w:rPr>
        <w:t xml:space="preserve"> </w:t>
      </w:r>
      <w:r w:rsidR="00065ECE">
        <w:rPr>
          <w:rFonts w:ascii="Verdana" w:hAnsi="Verdana"/>
          <w:sz w:val="22"/>
          <w:szCs w:val="28"/>
        </w:rPr>
        <w:t>8</w:t>
      </w:r>
      <w:r w:rsidR="00981732" w:rsidRPr="005139F5">
        <w:rPr>
          <w:rFonts w:ascii="Verdana" w:hAnsi="Verdana"/>
          <w:sz w:val="22"/>
          <w:szCs w:val="28"/>
        </w:rPr>
        <w:t>,</w:t>
      </w:r>
      <w:r w:rsidR="005D11D1" w:rsidRPr="005139F5">
        <w:rPr>
          <w:rFonts w:ascii="Verdana" w:hAnsi="Verdana"/>
          <w:sz w:val="22"/>
          <w:szCs w:val="28"/>
        </w:rPr>
        <w:t xml:space="preserve"> 20</w:t>
      </w:r>
      <w:r w:rsidR="0083348B">
        <w:rPr>
          <w:rFonts w:ascii="Verdana" w:hAnsi="Verdana"/>
          <w:sz w:val="22"/>
          <w:szCs w:val="28"/>
        </w:rPr>
        <w:t>2</w:t>
      </w:r>
      <w:r w:rsidR="00065ECE">
        <w:rPr>
          <w:rFonts w:ascii="Verdana" w:hAnsi="Verdana"/>
          <w:sz w:val="22"/>
          <w:szCs w:val="28"/>
        </w:rPr>
        <w:t>4</w:t>
      </w:r>
      <w:r w:rsidR="00990BA7" w:rsidRPr="005139F5">
        <w:rPr>
          <w:rFonts w:ascii="Verdana" w:hAnsi="Verdana"/>
          <w:sz w:val="22"/>
          <w:szCs w:val="28"/>
        </w:rPr>
        <w:t xml:space="preserve"> </w:t>
      </w:r>
      <w:r w:rsidR="00EE10A5" w:rsidRPr="005139F5">
        <w:rPr>
          <w:rFonts w:ascii="Verdana" w:hAnsi="Verdana"/>
          <w:sz w:val="22"/>
          <w:szCs w:val="28"/>
        </w:rPr>
        <w:t xml:space="preserve">– </w:t>
      </w:r>
      <w:r w:rsidR="003169C0" w:rsidRPr="005139F5">
        <w:rPr>
          <w:rFonts w:ascii="Verdana" w:hAnsi="Verdana"/>
          <w:sz w:val="22"/>
          <w:szCs w:val="28"/>
        </w:rPr>
        <w:t>7</w:t>
      </w:r>
      <w:r w:rsidR="00092BE5" w:rsidRPr="005139F5">
        <w:rPr>
          <w:rFonts w:ascii="Verdana" w:hAnsi="Verdana"/>
          <w:sz w:val="22"/>
          <w:szCs w:val="28"/>
        </w:rPr>
        <w:t>:</w:t>
      </w:r>
      <w:r w:rsidR="003169C0" w:rsidRPr="005139F5">
        <w:rPr>
          <w:rFonts w:ascii="Verdana" w:hAnsi="Verdana"/>
          <w:sz w:val="22"/>
          <w:szCs w:val="28"/>
        </w:rPr>
        <w:t>00</w:t>
      </w:r>
      <w:r w:rsidR="00EE10A5" w:rsidRPr="005139F5">
        <w:rPr>
          <w:rFonts w:ascii="Verdana" w:hAnsi="Verdana"/>
          <w:sz w:val="22"/>
          <w:szCs w:val="28"/>
        </w:rPr>
        <w:t xml:space="preserve"> </w:t>
      </w:r>
      <w:r w:rsidR="00535348" w:rsidRPr="005139F5">
        <w:rPr>
          <w:rFonts w:ascii="Verdana" w:hAnsi="Verdana"/>
          <w:sz w:val="22"/>
          <w:szCs w:val="28"/>
        </w:rPr>
        <w:t>p</w:t>
      </w:r>
      <w:r w:rsidR="003169C0" w:rsidRPr="005139F5">
        <w:rPr>
          <w:rFonts w:ascii="Verdana" w:hAnsi="Verdana"/>
          <w:sz w:val="22"/>
          <w:szCs w:val="28"/>
        </w:rPr>
        <w:t>.</w:t>
      </w:r>
      <w:r w:rsidR="00535348" w:rsidRPr="005139F5">
        <w:rPr>
          <w:rFonts w:ascii="Verdana" w:hAnsi="Verdana"/>
          <w:sz w:val="22"/>
          <w:szCs w:val="28"/>
        </w:rPr>
        <w:t>m</w:t>
      </w:r>
      <w:r w:rsidR="003169C0" w:rsidRPr="005139F5">
        <w:rPr>
          <w:rFonts w:ascii="Verdana" w:hAnsi="Verdana"/>
          <w:sz w:val="22"/>
          <w:szCs w:val="28"/>
        </w:rPr>
        <w:t>.</w:t>
      </w:r>
    </w:p>
    <w:p w14:paraId="3963A641" w14:textId="77777777" w:rsidR="001F4E33" w:rsidRPr="001F4E33" w:rsidRDefault="001F4E33" w:rsidP="001F4E3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6"/>
          <w:szCs w:val="6"/>
        </w:rPr>
      </w:pPr>
    </w:p>
    <w:p w14:paraId="3EEDE12F" w14:textId="77777777" w:rsidR="00B56953" w:rsidRPr="00994A6C" w:rsidRDefault="00B56953" w:rsidP="00F57E3C">
      <w:pPr>
        <w:pStyle w:val="NoSpacing"/>
        <w:rPr>
          <w:rFonts w:ascii="Verdana" w:hAnsi="Verdana"/>
          <w:sz w:val="12"/>
          <w:szCs w:val="12"/>
        </w:rPr>
      </w:pPr>
    </w:p>
    <w:p w14:paraId="46E48C2F" w14:textId="77777777" w:rsidR="007D63A2" w:rsidRPr="00F051A7" w:rsidRDefault="007D63A2" w:rsidP="0099240F">
      <w:pPr>
        <w:tabs>
          <w:tab w:val="left" w:pos="720"/>
        </w:tabs>
        <w:spacing w:line="360" w:lineRule="auto"/>
        <w:ind w:left="187"/>
        <w:rPr>
          <w:rFonts w:ascii="Verdana" w:hAnsi="Verdana"/>
          <w:sz w:val="8"/>
          <w:szCs w:val="8"/>
        </w:rPr>
      </w:pPr>
    </w:p>
    <w:p w14:paraId="48E2C52F" w14:textId="77777777" w:rsidR="002F3BC4" w:rsidRPr="00481FF5" w:rsidRDefault="0064286F" w:rsidP="0096312D">
      <w:pPr>
        <w:tabs>
          <w:tab w:val="left" w:pos="720"/>
        </w:tabs>
        <w:spacing w:after="240"/>
        <w:ind w:left="187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1.  </w:t>
      </w:r>
      <w:r w:rsidR="006368E5" w:rsidRPr="00481FF5">
        <w:rPr>
          <w:rFonts w:ascii="Verdana" w:hAnsi="Verdana"/>
          <w:sz w:val="18"/>
          <w:szCs w:val="18"/>
        </w:rPr>
        <w:t xml:space="preserve"> </w:t>
      </w:r>
      <w:r w:rsidR="002F3BC4" w:rsidRPr="00481FF5">
        <w:rPr>
          <w:rFonts w:ascii="Verdana" w:hAnsi="Verdana"/>
          <w:sz w:val="18"/>
          <w:szCs w:val="18"/>
        </w:rPr>
        <w:t>Council Call to Order</w:t>
      </w:r>
    </w:p>
    <w:p w14:paraId="3EB37B4F" w14:textId="77777777" w:rsidR="002F3BC4" w:rsidRPr="00481FF5" w:rsidRDefault="0064286F" w:rsidP="0096312D">
      <w:pPr>
        <w:spacing w:after="240"/>
        <w:ind w:left="187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2.   </w:t>
      </w:r>
      <w:r w:rsidR="002F3BC4" w:rsidRPr="00481FF5">
        <w:rPr>
          <w:rFonts w:ascii="Verdana" w:hAnsi="Verdana"/>
          <w:sz w:val="18"/>
          <w:szCs w:val="18"/>
        </w:rPr>
        <w:t>Pledge of Allegiance</w:t>
      </w:r>
    </w:p>
    <w:p w14:paraId="068E5A5F" w14:textId="77777777" w:rsidR="00BC62F2" w:rsidRPr="00481FF5" w:rsidRDefault="0064286F" w:rsidP="0096312D">
      <w:pPr>
        <w:spacing w:after="240"/>
        <w:ind w:left="187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3.   </w:t>
      </w:r>
      <w:r w:rsidR="00BC62F2" w:rsidRPr="00481FF5">
        <w:rPr>
          <w:rFonts w:ascii="Verdana" w:hAnsi="Verdana"/>
          <w:sz w:val="18"/>
          <w:szCs w:val="18"/>
        </w:rPr>
        <w:t>Roll Call</w:t>
      </w:r>
    </w:p>
    <w:p w14:paraId="1E2DABBB" w14:textId="36ACA9C3" w:rsidR="002F3BC4" w:rsidRPr="00481FF5" w:rsidRDefault="002D20C4" w:rsidP="0096312D">
      <w:pPr>
        <w:spacing w:after="240"/>
        <w:ind w:left="187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>4</w:t>
      </w:r>
      <w:r w:rsidR="004F076E" w:rsidRPr="00481FF5">
        <w:rPr>
          <w:rFonts w:ascii="Verdana" w:hAnsi="Verdana"/>
          <w:sz w:val="18"/>
          <w:szCs w:val="18"/>
        </w:rPr>
        <w:t xml:space="preserve">.   </w:t>
      </w:r>
      <w:r w:rsidR="00CC6DA9" w:rsidRPr="00481FF5">
        <w:rPr>
          <w:rFonts w:ascii="Verdana" w:hAnsi="Verdana"/>
          <w:sz w:val="18"/>
          <w:szCs w:val="18"/>
        </w:rPr>
        <w:t>V</w:t>
      </w:r>
      <w:r w:rsidR="002F3BC4" w:rsidRPr="00481FF5">
        <w:rPr>
          <w:rFonts w:ascii="Verdana" w:hAnsi="Verdana"/>
          <w:sz w:val="18"/>
          <w:szCs w:val="18"/>
        </w:rPr>
        <w:t xml:space="preserve">isitors </w:t>
      </w:r>
      <w:r w:rsidR="00CC2604" w:rsidRPr="00481FF5">
        <w:rPr>
          <w:rFonts w:ascii="Verdana" w:hAnsi="Verdana"/>
          <w:sz w:val="18"/>
          <w:szCs w:val="18"/>
        </w:rPr>
        <w:t xml:space="preserve">Section </w:t>
      </w:r>
    </w:p>
    <w:p w14:paraId="5921E7C5" w14:textId="77777777" w:rsidR="002F3BC4" w:rsidRPr="00481FF5" w:rsidRDefault="002D20C4" w:rsidP="0096312D">
      <w:pPr>
        <w:spacing w:after="240"/>
        <w:ind w:left="187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>5</w:t>
      </w:r>
      <w:r w:rsidR="00D82959" w:rsidRPr="00481FF5">
        <w:rPr>
          <w:rFonts w:ascii="Verdana" w:hAnsi="Verdana"/>
          <w:sz w:val="18"/>
          <w:szCs w:val="18"/>
        </w:rPr>
        <w:t>.</w:t>
      </w:r>
      <w:r w:rsidR="00D918BD" w:rsidRPr="00481FF5">
        <w:rPr>
          <w:rFonts w:ascii="Verdana" w:hAnsi="Verdana"/>
          <w:sz w:val="18"/>
          <w:szCs w:val="18"/>
        </w:rPr>
        <w:t xml:space="preserve"> </w:t>
      </w:r>
      <w:r w:rsidR="00CC6DA9" w:rsidRPr="00481FF5">
        <w:rPr>
          <w:rFonts w:ascii="Verdana" w:hAnsi="Verdana"/>
          <w:sz w:val="18"/>
          <w:szCs w:val="18"/>
        </w:rPr>
        <w:t xml:space="preserve">  </w:t>
      </w:r>
      <w:r w:rsidR="002F3BC4" w:rsidRPr="00481FF5">
        <w:rPr>
          <w:rFonts w:ascii="Verdana" w:hAnsi="Verdana"/>
          <w:sz w:val="18"/>
          <w:szCs w:val="18"/>
        </w:rPr>
        <w:t>Approval of Agenda</w:t>
      </w:r>
    </w:p>
    <w:p w14:paraId="080C957F" w14:textId="3B344112" w:rsidR="00F1226D" w:rsidRPr="00481FF5" w:rsidRDefault="002D20C4" w:rsidP="0096312D">
      <w:pPr>
        <w:spacing w:after="240"/>
        <w:ind w:left="187"/>
        <w:rPr>
          <w:rFonts w:ascii="Verdana" w:hAnsi="Verdana"/>
          <w:b/>
          <w:bCs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>6</w:t>
      </w:r>
      <w:r w:rsidR="00D82959" w:rsidRPr="00481FF5">
        <w:rPr>
          <w:rFonts w:ascii="Verdana" w:hAnsi="Verdana"/>
          <w:sz w:val="18"/>
          <w:szCs w:val="18"/>
        </w:rPr>
        <w:t>.</w:t>
      </w:r>
      <w:r w:rsidR="00A06793" w:rsidRPr="00481FF5">
        <w:rPr>
          <w:rFonts w:ascii="Verdana" w:hAnsi="Verdana"/>
          <w:sz w:val="18"/>
          <w:szCs w:val="18"/>
        </w:rPr>
        <w:t xml:space="preserve">  </w:t>
      </w:r>
      <w:r w:rsidR="00CC6DA9" w:rsidRPr="00481FF5">
        <w:rPr>
          <w:rFonts w:ascii="Verdana" w:hAnsi="Verdana"/>
          <w:sz w:val="18"/>
          <w:szCs w:val="18"/>
        </w:rPr>
        <w:t xml:space="preserve"> </w:t>
      </w:r>
      <w:r w:rsidR="002F3BC4" w:rsidRPr="00481FF5">
        <w:rPr>
          <w:rFonts w:ascii="Verdana" w:hAnsi="Verdana"/>
          <w:sz w:val="18"/>
          <w:szCs w:val="18"/>
        </w:rPr>
        <w:t xml:space="preserve">Approval of </w:t>
      </w:r>
      <w:r w:rsidR="00FF6503" w:rsidRPr="00481FF5">
        <w:rPr>
          <w:rFonts w:ascii="Verdana" w:hAnsi="Verdana"/>
          <w:sz w:val="18"/>
          <w:szCs w:val="18"/>
        </w:rPr>
        <w:t>Council</w:t>
      </w:r>
      <w:r w:rsidR="002F3BC4" w:rsidRPr="00481FF5">
        <w:rPr>
          <w:rFonts w:ascii="Verdana" w:hAnsi="Verdana"/>
          <w:sz w:val="18"/>
          <w:szCs w:val="18"/>
        </w:rPr>
        <w:t xml:space="preserve"> Minutes</w:t>
      </w:r>
      <w:r w:rsidR="0094305D" w:rsidRPr="00481FF5">
        <w:rPr>
          <w:rFonts w:ascii="Verdana" w:hAnsi="Verdana"/>
          <w:sz w:val="18"/>
          <w:szCs w:val="18"/>
        </w:rPr>
        <w:t xml:space="preserve"> </w:t>
      </w:r>
      <w:r w:rsidR="004B4A74" w:rsidRPr="00481FF5">
        <w:rPr>
          <w:rFonts w:ascii="Verdana" w:hAnsi="Verdana"/>
          <w:sz w:val="18"/>
          <w:szCs w:val="18"/>
        </w:rPr>
        <w:t>-</w:t>
      </w:r>
      <w:r w:rsidR="0094305D" w:rsidRPr="00481FF5">
        <w:rPr>
          <w:rFonts w:ascii="Verdana" w:hAnsi="Verdana"/>
          <w:sz w:val="18"/>
          <w:szCs w:val="18"/>
        </w:rPr>
        <w:t xml:space="preserve"> </w:t>
      </w:r>
      <w:r w:rsidR="00FC3E59" w:rsidRPr="00481FF5">
        <w:rPr>
          <w:rFonts w:ascii="Verdana" w:hAnsi="Verdana"/>
          <w:sz w:val="18"/>
          <w:szCs w:val="18"/>
        </w:rPr>
        <w:t>March</w:t>
      </w:r>
      <w:r w:rsidR="004B4A74" w:rsidRPr="00481FF5">
        <w:rPr>
          <w:rFonts w:ascii="Verdana" w:hAnsi="Verdana"/>
          <w:sz w:val="18"/>
          <w:szCs w:val="18"/>
        </w:rPr>
        <w:t xml:space="preserve"> 202</w:t>
      </w:r>
      <w:r w:rsidR="00065ECE" w:rsidRPr="00481FF5">
        <w:rPr>
          <w:rFonts w:ascii="Verdana" w:hAnsi="Verdana"/>
          <w:sz w:val="18"/>
          <w:szCs w:val="18"/>
        </w:rPr>
        <w:t>4</w:t>
      </w:r>
      <w:r w:rsidR="004B4A74" w:rsidRPr="00481FF5">
        <w:rPr>
          <w:rFonts w:ascii="Verdana" w:hAnsi="Verdana"/>
          <w:sz w:val="18"/>
          <w:szCs w:val="18"/>
        </w:rPr>
        <w:br/>
      </w:r>
      <w:r w:rsidR="008A4BF8" w:rsidRPr="00481FF5">
        <w:rPr>
          <w:rFonts w:ascii="Verdana" w:hAnsi="Verdana"/>
          <w:sz w:val="18"/>
          <w:szCs w:val="18"/>
        </w:rPr>
        <w:br/>
      </w:r>
      <w:r w:rsidR="006801A6" w:rsidRPr="00481FF5">
        <w:rPr>
          <w:rFonts w:ascii="Verdana" w:hAnsi="Verdana"/>
          <w:sz w:val="18"/>
          <w:szCs w:val="18"/>
        </w:rPr>
        <w:t xml:space="preserve">7.   </w:t>
      </w:r>
      <w:r w:rsidR="006801A6" w:rsidRPr="00481FF5">
        <w:rPr>
          <w:rFonts w:ascii="Verdana" w:hAnsi="Verdana"/>
          <w:b/>
          <w:bCs/>
          <w:sz w:val="18"/>
          <w:szCs w:val="18"/>
        </w:rPr>
        <w:t xml:space="preserve">OLD BUSINESS: </w:t>
      </w:r>
    </w:p>
    <w:p w14:paraId="643F2FCE" w14:textId="3960636E" w:rsidR="00BB38ED" w:rsidRPr="00481FF5" w:rsidRDefault="00F1226D" w:rsidP="00BB38ED">
      <w:pPr>
        <w:spacing w:after="240"/>
        <w:ind w:left="187" w:firstLine="533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  A.</w:t>
      </w:r>
      <w:r w:rsidR="00FC3E59" w:rsidRPr="00481FF5">
        <w:rPr>
          <w:rFonts w:ascii="Verdana" w:hAnsi="Verdana"/>
          <w:sz w:val="18"/>
          <w:szCs w:val="18"/>
        </w:rPr>
        <w:t xml:space="preserve"> </w:t>
      </w:r>
      <w:r w:rsidR="00065ECE" w:rsidRPr="00481FF5">
        <w:rPr>
          <w:rFonts w:ascii="Verdana" w:hAnsi="Verdana"/>
          <w:sz w:val="18"/>
          <w:szCs w:val="18"/>
        </w:rPr>
        <w:t>None</w:t>
      </w:r>
    </w:p>
    <w:p w14:paraId="76DFFE07" w14:textId="03EE33A0" w:rsidR="002F3BC4" w:rsidRPr="00481FF5" w:rsidRDefault="00AD20FF" w:rsidP="00BB38ED">
      <w:pPr>
        <w:spacing w:after="24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bCs/>
          <w:sz w:val="18"/>
          <w:szCs w:val="18"/>
        </w:rPr>
        <w:t xml:space="preserve">  </w:t>
      </w:r>
      <w:r w:rsidR="00FF6503" w:rsidRPr="00481FF5">
        <w:rPr>
          <w:rFonts w:ascii="Verdana" w:hAnsi="Verdana"/>
          <w:bCs/>
          <w:sz w:val="18"/>
          <w:szCs w:val="18"/>
        </w:rPr>
        <w:t>8</w:t>
      </w:r>
      <w:r w:rsidR="00D82959" w:rsidRPr="00481FF5">
        <w:rPr>
          <w:rFonts w:ascii="Verdana" w:hAnsi="Verdana"/>
          <w:bCs/>
          <w:sz w:val="18"/>
          <w:szCs w:val="18"/>
        </w:rPr>
        <w:t xml:space="preserve">. </w:t>
      </w:r>
      <w:r w:rsidR="00C40E57" w:rsidRPr="00481FF5">
        <w:rPr>
          <w:rFonts w:ascii="Verdana" w:hAnsi="Verdana"/>
          <w:sz w:val="18"/>
          <w:szCs w:val="18"/>
        </w:rPr>
        <w:t xml:space="preserve"> </w:t>
      </w:r>
      <w:r w:rsidR="00F5216C" w:rsidRPr="00481FF5">
        <w:rPr>
          <w:rFonts w:ascii="Verdana" w:hAnsi="Verdana"/>
          <w:sz w:val="18"/>
          <w:szCs w:val="18"/>
        </w:rPr>
        <w:t xml:space="preserve"> </w:t>
      </w:r>
      <w:r w:rsidR="002F3BC4" w:rsidRPr="00481FF5">
        <w:rPr>
          <w:rFonts w:ascii="Verdana" w:hAnsi="Verdana"/>
          <w:b/>
          <w:sz w:val="18"/>
          <w:szCs w:val="18"/>
        </w:rPr>
        <w:t>NEW BUSINESS:</w:t>
      </w:r>
    </w:p>
    <w:p w14:paraId="341B03C6" w14:textId="115F2723" w:rsidR="0046142B" w:rsidRPr="00481FF5" w:rsidRDefault="0046142B" w:rsidP="00FC3E59">
      <w:pPr>
        <w:tabs>
          <w:tab w:val="left" w:pos="900"/>
          <w:tab w:val="left" w:pos="1260"/>
        </w:tabs>
        <w:spacing w:after="240"/>
        <w:ind w:left="900" w:hanging="180"/>
        <w:rPr>
          <w:rFonts w:ascii="Verdana" w:hAnsi="Verdana"/>
          <w:bCs/>
          <w:sz w:val="18"/>
          <w:szCs w:val="18"/>
        </w:rPr>
      </w:pPr>
      <w:r w:rsidRPr="00481FF5">
        <w:rPr>
          <w:rFonts w:ascii="Verdana" w:hAnsi="Verdana"/>
          <w:b/>
          <w:sz w:val="18"/>
          <w:szCs w:val="18"/>
        </w:rPr>
        <w:tab/>
      </w:r>
      <w:r w:rsidRPr="00481FF5">
        <w:rPr>
          <w:rFonts w:ascii="Verdana" w:hAnsi="Verdana"/>
          <w:bCs/>
          <w:sz w:val="18"/>
          <w:szCs w:val="18"/>
        </w:rPr>
        <w:t>A</w:t>
      </w:r>
      <w:r w:rsidR="00184E38" w:rsidRPr="00481FF5">
        <w:rPr>
          <w:rFonts w:ascii="Verdana" w:hAnsi="Verdana"/>
          <w:bCs/>
          <w:sz w:val="18"/>
          <w:szCs w:val="18"/>
        </w:rPr>
        <w:t xml:space="preserve">. </w:t>
      </w:r>
      <w:r w:rsidR="00FC3E59" w:rsidRPr="00481FF5">
        <w:rPr>
          <w:rFonts w:ascii="Verdana" w:hAnsi="Verdana"/>
          <w:bCs/>
          <w:sz w:val="18"/>
          <w:szCs w:val="18"/>
        </w:rPr>
        <w:t xml:space="preserve"> </w:t>
      </w:r>
      <w:r w:rsidR="00FE7E2C" w:rsidRPr="00481FF5">
        <w:rPr>
          <w:rFonts w:ascii="Verdana" w:hAnsi="Verdana"/>
          <w:bCs/>
          <w:sz w:val="18"/>
          <w:szCs w:val="18"/>
        </w:rPr>
        <w:t xml:space="preserve">University of Olivet Phi Beta </w:t>
      </w:r>
      <w:r w:rsidR="002A27BB" w:rsidRPr="00481FF5">
        <w:rPr>
          <w:rFonts w:ascii="Verdana" w:hAnsi="Verdana"/>
          <w:bCs/>
          <w:sz w:val="18"/>
          <w:szCs w:val="18"/>
        </w:rPr>
        <w:t>Lambda</w:t>
      </w:r>
      <w:r w:rsidR="00FE7E2C" w:rsidRPr="00481FF5">
        <w:rPr>
          <w:rFonts w:ascii="Verdana" w:hAnsi="Verdana"/>
          <w:bCs/>
          <w:sz w:val="18"/>
          <w:szCs w:val="18"/>
        </w:rPr>
        <w:t xml:space="preserve"> Car Wash </w:t>
      </w:r>
      <w:r w:rsidR="00FC3E59" w:rsidRPr="00481FF5">
        <w:rPr>
          <w:rFonts w:ascii="Verdana" w:hAnsi="Verdana"/>
          <w:bCs/>
          <w:sz w:val="18"/>
          <w:szCs w:val="18"/>
        </w:rPr>
        <w:t xml:space="preserve">– Action </w:t>
      </w:r>
      <w:r w:rsidR="00F5052D" w:rsidRPr="00481FF5">
        <w:rPr>
          <w:rFonts w:ascii="Verdana" w:hAnsi="Verdana"/>
          <w:bCs/>
          <w:sz w:val="18"/>
          <w:szCs w:val="18"/>
        </w:rPr>
        <w:t>Item</w:t>
      </w:r>
    </w:p>
    <w:p w14:paraId="08F1414D" w14:textId="208F0704" w:rsidR="00D34622" w:rsidRPr="00481FF5" w:rsidRDefault="0046142B" w:rsidP="00D34622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>B</w:t>
      </w:r>
      <w:r w:rsidR="00DC1F45" w:rsidRPr="00481FF5">
        <w:rPr>
          <w:rFonts w:ascii="Verdana" w:hAnsi="Verdana"/>
          <w:sz w:val="18"/>
          <w:szCs w:val="18"/>
        </w:rPr>
        <w:t>.</w:t>
      </w:r>
      <w:r w:rsidR="00EA3158" w:rsidRPr="00481FF5">
        <w:rPr>
          <w:rFonts w:ascii="Verdana" w:hAnsi="Verdana"/>
          <w:sz w:val="18"/>
          <w:szCs w:val="18"/>
        </w:rPr>
        <w:t xml:space="preserve"> </w:t>
      </w:r>
      <w:r w:rsidR="00065ECE" w:rsidRPr="00481FF5">
        <w:rPr>
          <w:rFonts w:ascii="Verdana" w:hAnsi="Verdana"/>
          <w:sz w:val="18"/>
          <w:szCs w:val="18"/>
        </w:rPr>
        <w:t xml:space="preserve"> Water and Sewer Rate</w:t>
      </w:r>
      <w:r w:rsidR="00CA3284" w:rsidRPr="00481FF5">
        <w:rPr>
          <w:rFonts w:ascii="Verdana" w:hAnsi="Verdana"/>
          <w:sz w:val="18"/>
          <w:szCs w:val="18"/>
        </w:rPr>
        <w:t xml:space="preserve"> Increase</w:t>
      </w:r>
      <w:r w:rsidR="00065ECE" w:rsidRPr="00481FF5">
        <w:rPr>
          <w:rFonts w:ascii="Verdana" w:hAnsi="Verdana"/>
          <w:sz w:val="18"/>
          <w:szCs w:val="18"/>
        </w:rPr>
        <w:t xml:space="preserve"> - </w:t>
      </w:r>
      <w:r w:rsidR="00184E38" w:rsidRPr="00481FF5">
        <w:rPr>
          <w:rFonts w:ascii="Verdana" w:hAnsi="Verdana"/>
          <w:sz w:val="18"/>
          <w:szCs w:val="18"/>
        </w:rPr>
        <w:t>Action Item</w:t>
      </w:r>
    </w:p>
    <w:p w14:paraId="4AF88615" w14:textId="14072AB8" w:rsidR="00506F38" w:rsidRPr="00481FF5" w:rsidRDefault="00506F38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>C.</w:t>
      </w:r>
      <w:r w:rsidR="001D598C" w:rsidRPr="00481FF5">
        <w:rPr>
          <w:rFonts w:ascii="Verdana" w:hAnsi="Verdana"/>
          <w:sz w:val="18"/>
          <w:szCs w:val="18"/>
        </w:rPr>
        <w:t xml:space="preserve"> </w:t>
      </w:r>
      <w:r w:rsidR="00FE7E2C" w:rsidRPr="00481FF5">
        <w:rPr>
          <w:rFonts w:ascii="Verdana" w:hAnsi="Verdana"/>
          <w:sz w:val="18"/>
          <w:szCs w:val="18"/>
        </w:rPr>
        <w:t xml:space="preserve"> </w:t>
      </w:r>
      <w:r w:rsidR="00FE7E2C" w:rsidRPr="00481FF5">
        <w:rPr>
          <w:rFonts w:ascii="Verdana" w:hAnsi="Verdana"/>
          <w:bCs/>
          <w:sz w:val="18"/>
          <w:szCs w:val="18"/>
        </w:rPr>
        <w:t>Interfund Loan Payoff</w:t>
      </w:r>
      <w:r w:rsidR="001D598C" w:rsidRPr="00481FF5">
        <w:rPr>
          <w:rFonts w:ascii="Verdana" w:hAnsi="Verdana"/>
          <w:sz w:val="18"/>
          <w:szCs w:val="18"/>
        </w:rPr>
        <w:t xml:space="preserve"> </w:t>
      </w:r>
      <w:r w:rsidR="00E672B6" w:rsidRPr="00481FF5">
        <w:rPr>
          <w:rFonts w:ascii="Verdana" w:hAnsi="Verdana"/>
          <w:sz w:val="18"/>
          <w:szCs w:val="18"/>
        </w:rPr>
        <w:t xml:space="preserve">– Action Item </w:t>
      </w:r>
    </w:p>
    <w:p w14:paraId="37C4A157" w14:textId="3A20FDB4" w:rsidR="001D598C" w:rsidRPr="00481FF5" w:rsidRDefault="001D598C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bCs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D.  </w:t>
      </w:r>
      <w:r w:rsidR="00FE7E2C" w:rsidRPr="00481FF5">
        <w:rPr>
          <w:rFonts w:ascii="Verdana" w:hAnsi="Verdana"/>
          <w:sz w:val="18"/>
          <w:szCs w:val="18"/>
        </w:rPr>
        <w:t>Federal Holiday Update to Handbook – Action Item</w:t>
      </w:r>
    </w:p>
    <w:p w14:paraId="00320C96" w14:textId="4EA6FC3A" w:rsidR="008F632E" w:rsidRPr="00481FF5" w:rsidRDefault="001D598C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bCs/>
          <w:sz w:val="18"/>
          <w:szCs w:val="18"/>
        </w:rPr>
        <w:t>E</w:t>
      </w:r>
      <w:r w:rsidR="008F632E" w:rsidRPr="00481FF5">
        <w:rPr>
          <w:rFonts w:ascii="Verdana" w:hAnsi="Verdana"/>
          <w:bCs/>
          <w:sz w:val="18"/>
          <w:szCs w:val="18"/>
        </w:rPr>
        <w:t>.</w:t>
      </w:r>
      <w:r w:rsidR="0094305D" w:rsidRPr="00481FF5">
        <w:rPr>
          <w:rFonts w:ascii="Verdana" w:hAnsi="Verdana"/>
          <w:bCs/>
          <w:sz w:val="18"/>
          <w:szCs w:val="18"/>
        </w:rPr>
        <w:t xml:space="preserve"> </w:t>
      </w:r>
      <w:r w:rsidRPr="00481FF5">
        <w:rPr>
          <w:rFonts w:ascii="Verdana" w:hAnsi="Verdana"/>
          <w:bCs/>
          <w:sz w:val="18"/>
          <w:szCs w:val="18"/>
        </w:rPr>
        <w:t xml:space="preserve"> </w:t>
      </w:r>
      <w:r w:rsidR="002A5127" w:rsidRPr="00481FF5">
        <w:rPr>
          <w:rFonts w:ascii="Verdana" w:hAnsi="Verdana"/>
          <w:bCs/>
          <w:sz w:val="18"/>
          <w:szCs w:val="18"/>
        </w:rPr>
        <w:t>Transducer for Spring Street Lift Station</w:t>
      </w:r>
      <w:r w:rsidR="005A26C0" w:rsidRPr="00481FF5">
        <w:rPr>
          <w:rFonts w:ascii="Verdana" w:hAnsi="Verdana"/>
          <w:bCs/>
          <w:sz w:val="18"/>
          <w:szCs w:val="18"/>
        </w:rPr>
        <w:t xml:space="preserve"> – Action Item</w:t>
      </w:r>
    </w:p>
    <w:p w14:paraId="027E54E7" w14:textId="0ED86614" w:rsidR="00FE7E2C" w:rsidRPr="00481FF5" w:rsidRDefault="00FE7E2C" w:rsidP="00FE7E2C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bCs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F.  </w:t>
      </w:r>
      <w:r w:rsidR="000151E0" w:rsidRPr="00481FF5">
        <w:rPr>
          <w:rFonts w:ascii="Verdana" w:hAnsi="Verdana"/>
          <w:sz w:val="18"/>
          <w:szCs w:val="18"/>
        </w:rPr>
        <w:t>Eaton County Park Grant Resolution</w:t>
      </w:r>
      <w:r w:rsidRPr="00481FF5">
        <w:rPr>
          <w:rFonts w:ascii="Verdana" w:hAnsi="Verdana"/>
          <w:sz w:val="18"/>
          <w:szCs w:val="18"/>
        </w:rPr>
        <w:t xml:space="preserve"> – </w:t>
      </w:r>
      <w:r w:rsidR="000151E0" w:rsidRPr="00481FF5">
        <w:rPr>
          <w:rFonts w:ascii="Verdana" w:hAnsi="Verdana"/>
          <w:sz w:val="18"/>
          <w:szCs w:val="18"/>
        </w:rPr>
        <w:t>Action Item</w:t>
      </w:r>
    </w:p>
    <w:p w14:paraId="639D31BD" w14:textId="3BD379E3" w:rsidR="00FE7E2C" w:rsidRPr="00481FF5" w:rsidRDefault="00FE7E2C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G. </w:t>
      </w:r>
      <w:r w:rsidR="00481FF5" w:rsidRPr="00481FF5">
        <w:rPr>
          <w:rFonts w:ascii="Verdana" w:hAnsi="Verdana"/>
          <w:sz w:val="18"/>
          <w:szCs w:val="18"/>
        </w:rPr>
        <w:t>New Computer Clerk’s Office – Action Item</w:t>
      </w:r>
    </w:p>
    <w:p w14:paraId="1940740C" w14:textId="0BEBD605" w:rsidR="00481FF5" w:rsidRPr="00481FF5" w:rsidRDefault="000151E0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H. </w:t>
      </w:r>
      <w:r w:rsidR="00481FF5" w:rsidRPr="00481FF5">
        <w:rPr>
          <w:rFonts w:ascii="Verdana" w:hAnsi="Verdana"/>
          <w:sz w:val="18"/>
          <w:szCs w:val="18"/>
        </w:rPr>
        <w:t>Election Year Change – Discussion</w:t>
      </w:r>
    </w:p>
    <w:p w14:paraId="6354133B" w14:textId="717E3E2D" w:rsidR="000151E0" w:rsidRPr="00481FF5" w:rsidRDefault="000151E0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I. </w:t>
      </w:r>
      <w:r w:rsidR="00CA3284" w:rsidRPr="00481FF5">
        <w:rPr>
          <w:rFonts w:ascii="Verdana" w:hAnsi="Verdana"/>
          <w:sz w:val="18"/>
          <w:szCs w:val="18"/>
        </w:rPr>
        <w:t xml:space="preserve">Election Sign Ordinance – </w:t>
      </w:r>
      <w:r w:rsidR="00481FF5" w:rsidRPr="00481FF5">
        <w:rPr>
          <w:rFonts w:ascii="Verdana" w:hAnsi="Verdana"/>
          <w:sz w:val="18"/>
          <w:szCs w:val="18"/>
        </w:rPr>
        <w:t>Discussion</w:t>
      </w:r>
    </w:p>
    <w:p w14:paraId="097ACCBF" w14:textId="2FCD7259" w:rsidR="000151E0" w:rsidRPr="00481FF5" w:rsidRDefault="000151E0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J. </w:t>
      </w:r>
      <w:r w:rsidR="00481FF5" w:rsidRPr="00481FF5">
        <w:rPr>
          <w:rFonts w:ascii="Verdana" w:hAnsi="Verdana"/>
          <w:sz w:val="18"/>
          <w:szCs w:val="18"/>
        </w:rPr>
        <w:t>Lexipol Policy Process – Discussion</w:t>
      </w:r>
    </w:p>
    <w:p w14:paraId="03ACB324" w14:textId="058B38D4" w:rsidR="00994A6C" w:rsidRPr="00481FF5" w:rsidRDefault="000151E0" w:rsidP="006336BE">
      <w:pPr>
        <w:tabs>
          <w:tab w:val="left" w:pos="360"/>
          <w:tab w:val="left" w:pos="720"/>
          <w:tab w:val="left" w:pos="810"/>
          <w:tab w:val="left" w:pos="900"/>
          <w:tab w:val="left" w:pos="990"/>
        </w:tabs>
        <w:spacing w:after="240"/>
        <w:ind w:left="90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K. </w:t>
      </w:r>
      <w:r w:rsidR="00481FF5" w:rsidRPr="00481FF5">
        <w:rPr>
          <w:rFonts w:ascii="Verdana" w:hAnsi="Verdana"/>
          <w:bCs/>
          <w:sz w:val="18"/>
          <w:szCs w:val="18"/>
        </w:rPr>
        <w:t xml:space="preserve">Budget </w:t>
      </w:r>
      <w:r w:rsidR="00481FF5" w:rsidRPr="00481FF5">
        <w:rPr>
          <w:rFonts w:ascii="Verdana" w:hAnsi="Verdana"/>
          <w:sz w:val="18"/>
          <w:szCs w:val="18"/>
        </w:rPr>
        <w:t>– First Reading</w:t>
      </w:r>
      <w:r w:rsidR="00994A6C" w:rsidRPr="00481FF5">
        <w:rPr>
          <w:rFonts w:ascii="Verdana" w:hAnsi="Verdana"/>
          <w:bCs/>
          <w:sz w:val="18"/>
          <w:szCs w:val="18"/>
          <w:highlight w:val="yellow"/>
        </w:rPr>
        <w:t xml:space="preserve"> </w:t>
      </w:r>
    </w:p>
    <w:p w14:paraId="6F1AC4C6" w14:textId="61CDC048" w:rsidR="002F3BC4" w:rsidRPr="00481FF5" w:rsidRDefault="005139F5" w:rsidP="0096312D">
      <w:pPr>
        <w:tabs>
          <w:tab w:val="left" w:pos="360"/>
          <w:tab w:val="left" w:pos="450"/>
          <w:tab w:val="left" w:pos="720"/>
          <w:tab w:val="left" w:pos="810"/>
          <w:tab w:val="left" w:pos="900"/>
          <w:tab w:val="left" w:pos="990"/>
        </w:tabs>
        <w:spacing w:after="24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bCs/>
          <w:sz w:val="18"/>
          <w:szCs w:val="18"/>
        </w:rPr>
        <w:t xml:space="preserve">  </w:t>
      </w:r>
      <w:r w:rsidR="00FF6503" w:rsidRPr="00481FF5">
        <w:rPr>
          <w:rFonts w:ascii="Verdana" w:hAnsi="Verdana"/>
          <w:bCs/>
          <w:sz w:val="18"/>
          <w:szCs w:val="18"/>
        </w:rPr>
        <w:t>9</w:t>
      </w:r>
      <w:r w:rsidR="000F465D" w:rsidRPr="00481FF5">
        <w:rPr>
          <w:rFonts w:ascii="Verdana" w:hAnsi="Verdana"/>
          <w:bCs/>
          <w:sz w:val="18"/>
          <w:szCs w:val="18"/>
        </w:rPr>
        <w:t>.</w:t>
      </w:r>
      <w:r w:rsidR="00AB7DFF" w:rsidRPr="00481FF5">
        <w:rPr>
          <w:rFonts w:ascii="Verdana" w:hAnsi="Verdana"/>
          <w:bCs/>
          <w:sz w:val="18"/>
          <w:szCs w:val="18"/>
        </w:rPr>
        <w:t xml:space="preserve"> </w:t>
      </w:r>
      <w:r w:rsidR="00FC3CF5" w:rsidRPr="00481FF5">
        <w:rPr>
          <w:rFonts w:ascii="Verdana" w:hAnsi="Verdana"/>
          <w:bCs/>
          <w:sz w:val="18"/>
          <w:szCs w:val="18"/>
        </w:rPr>
        <w:t xml:space="preserve">  </w:t>
      </w:r>
      <w:r w:rsidR="005F5691" w:rsidRPr="00481FF5">
        <w:rPr>
          <w:rFonts w:ascii="Verdana" w:hAnsi="Verdana"/>
          <w:bCs/>
          <w:sz w:val="18"/>
          <w:szCs w:val="18"/>
        </w:rPr>
        <w:t xml:space="preserve"> </w:t>
      </w:r>
      <w:r w:rsidR="002F3BC4" w:rsidRPr="00481FF5">
        <w:rPr>
          <w:rFonts w:ascii="Verdana" w:hAnsi="Verdana"/>
          <w:sz w:val="18"/>
          <w:szCs w:val="18"/>
        </w:rPr>
        <w:t>Approval of the Bills</w:t>
      </w:r>
    </w:p>
    <w:p w14:paraId="70FBCF7F" w14:textId="4FB662F9" w:rsidR="002F3BC4" w:rsidRPr="00481FF5" w:rsidRDefault="00987EBC" w:rsidP="0096312D">
      <w:pPr>
        <w:tabs>
          <w:tab w:val="left" w:pos="180"/>
        </w:tabs>
        <w:spacing w:after="24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 </w:t>
      </w:r>
      <w:r w:rsidR="00FF6503" w:rsidRPr="00481FF5">
        <w:rPr>
          <w:rFonts w:ascii="Verdana" w:hAnsi="Verdana"/>
          <w:sz w:val="18"/>
          <w:szCs w:val="18"/>
        </w:rPr>
        <w:t>10</w:t>
      </w:r>
      <w:r w:rsidR="00F521C9" w:rsidRPr="00481FF5">
        <w:rPr>
          <w:rFonts w:ascii="Verdana" w:hAnsi="Verdana"/>
          <w:sz w:val="18"/>
          <w:szCs w:val="18"/>
        </w:rPr>
        <w:t xml:space="preserve">. </w:t>
      </w:r>
      <w:r w:rsidR="00B636A8" w:rsidRPr="00481FF5">
        <w:rPr>
          <w:rFonts w:ascii="Verdana" w:hAnsi="Verdana"/>
          <w:sz w:val="18"/>
          <w:szCs w:val="18"/>
        </w:rPr>
        <w:t xml:space="preserve"> </w:t>
      </w:r>
      <w:r w:rsidR="004A3790" w:rsidRPr="00481FF5">
        <w:rPr>
          <w:rFonts w:ascii="Verdana" w:hAnsi="Verdana"/>
          <w:sz w:val="18"/>
          <w:szCs w:val="18"/>
        </w:rPr>
        <w:t xml:space="preserve"> </w:t>
      </w:r>
      <w:r w:rsidR="002F3BC4" w:rsidRPr="00481FF5">
        <w:rPr>
          <w:rFonts w:ascii="Verdana" w:hAnsi="Verdana"/>
          <w:sz w:val="18"/>
          <w:szCs w:val="18"/>
        </w:rPr>
        <w:t>Department Head Reports</w:t>
      </w:r>
    </w:p>
    <w:p w14:paraId="075426D0" w14:textId="0FB03977" w:rsidR="002F3BC4" w:rsidRPr="00481FF5" w:rsidRDefault="00FF6503" w:rsidP="0096312D">
      <w:pPr>
        <w:pStyle w:val="Header"/>
        <w:widowControl w:val="0"/>
        <w:tabs>
          <w:tab w:val="left" w:pos="180"/>
          <w:tab w:val="left" w:pos="630"/>
          <w:tab w:val="left" w:pos="720"/>
          <w:tab w:val="left" w:pos="810"/>
          <w:tab w:val="left" w:pos="1260"/>
          <w:tab w:val="left" w:pos="1800"/>
          <w:tab w:val="left" w:pos="2520"/>
          <w:tab w:val="left" w:pos="3735"/>
        </w:tabs>
        <w:autoSpaceDE w:val="0"/>
        <w:autoSpaceDN w:val="0"/>
        <w:adjustRightInd w:val="0"/>
        <w:spacing w:after="24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 </w:t>
      </w:r>
      <w:r w:rsidR="00DB2663" w:rsidRPr="00481FF5">
        <w:rPr>
          <w:rFonts w:ascii="Verdana" w:hAnsi="Verdana"/>
          <w:sz w:val="18"/>
          <w:szCs w:val="18"/>
        </w:rPr>
        <w:t>1</w:t>
      </w:r>
      <w:r w:rsidRPr="00481FF5">
        <w:rPr>
          <w:rFonts w:ascii="Verdana" w:hAnsi="Verdana"/>
          <w:sz w:val="18"/>
          <w:szCs w:val="18"/>
        </w:rPr>
        <w:t>1</w:t>
      </w:r>
      <w:r w:rsidR="00F521C9" w:rsidRPr="00481FF5">
        <w:rPr>
          <w:rFonts w:ascii="Verdana" w:hAnsi="Verdana"/>
          <w:sz w:val="18"/>
          <w:szCs w:val="18"/>
        </w:rPr>
        <w:t xml:space="preserve">. </w:t>
      </w:r>
      <w:r w:rsidR="00715033" w:rsidRPr="00481FF5">
        <w:rPr>
          <w:rFonts w:ascii="Verdana" w:hAnsi="Verdana"/>
          <w:sz w:val="18"/>
          <w:szCs w:val="18"/>
        </w:rPr>
        <w:t xml:space="preserve"> </w:t>
      </w:r>
      <w:r w:rsidR="004A3790" w:rsidRPr="00481FF5">
        <w:rPr>
          <w:rFonts w:ascii="Verdana" w:hAnsi="Verdana"/>
          <w:sz w:val="18"/>
          <w:szCs w:val="18"/>
        </w:rPr>
        <w:t xml:space="preserve"> </w:t>
      </w:r>
      <w:r w:rsidR="002F3BC4" w:rsidRPr="00481FF5">
        <w:rPr>
          <w:rFonts w:ascii="Verdana" w:hAnsi="Verdana"/>
          <w:sz w:val="18"/>
          <w:szCs w:val="18"/>
        </w:rPr>
        <w:t>Commissioner Comments</w:t>
      </w:r>
    </w:p>
    <w:p w14:paraId="4261ADCA" w14:textId="1B769399" w:rsidR="00B7159C" w:rsidRPr="00481FF5" w:rsidRDefault="00FF6503" w:rsidP="0096312D">
      <w:pPr>
        <w:pStyle w:val="Header"/>
        <w:widowControl w:val="0"/>
        <w:tabs>
          <w:tab w:val="left" w:pos="180"/>
          <w:tab w:val="left" w:pos="450"/>
          <w:tab w:val="left" w:pos="630"/>
          <w:tab w:val="left" w:pos="720"/>
          <w:tab w:val="left" w:pos="810"/>
          <w:tab w:val="left" w:pos="1260"/>
          <w:tab w:val="left" w:pos="1800"/>
          <w:tab w:val="left" w:pos="2520"/>
          <w:tab w:val="left" w:pos="3735"/>
        </w:tabs>
        <w:autoSpaceDE w:val="0"/>
        <w:autoSpaceDN w:val="0"/>
        <w:adjustRightInd w:val="0"/>
        <w:spacing w:after="240"/>
        <w:rPr>
          <w:rFonts w:ascii="Verdana" w:hAnsi="Verdana"/>
          <w:sz w:val="18"/>
          <w:szCs w:val="18"/>
        </w:rPr>
      </w:pPr>
      <w:r w:rsidRPr="00481FF5">
        <w:rPr>
          <w:rFonts w:ascii="Verdana" w:hAnsi="Verdana"/>
          <w:sz w:val="18"/>
          <w:szCs w:val="18"/>
        </w:rPr>
        <w:t xml:space="preserve"> </w:t>
      </w:r>
      <w:r w:rsidR="00987EBC" w:rsidRPr="00481FF5">
        <w:rPr>
          <w:rFonts w:ascii="Verdana" w:hAnsi="Verdana"/>
          <w:sz w:val="18"/>
          <w:szCs w:val="18"/>
        </w:rPr>
        <w:t>1</w:t>
      </w:r>
      <w:r w:rsidRPr="00481FF5">
        <w:rPr>
          <w:rFonts w:ascii="Verdana" w:hAnsi="Verdana"/>
          <w:sz w:val="18"/>
          <w:szCs w:val="18"/>
        </w:rPr>
        <w:t>2</w:t>
      </w:r>
      <w:r w:rsidR="00B7159C" w:rsidRPr="00481FF5">
        <w:rPr>
          <w:rFonts w:ascii="Verdana" w:hAnsi="Verdana"/>
          <w:sz w:val="18"/>
          <w:szCs w:val="18"/>
        </w:rPr>
        <w:t>.   Adjournment</w:t>
      </w:r>
    </w:p>
    <w:sectPr w:rsidR="00B7159C" w:rsidRPr="00481FF5" w:rsidSect="00584EDD">
      <w:footerReference w:type="default" r:id="rId8"/>
      <w:pgSz w:w="12240" w:h="15840" w:code="1"/>
      <w:pgMar w:top="36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71C55" w14:textId="77777777" w:rsidR="00BF1B43" w:rsidRDefault="00BF1B43" w:rsidP="00170E01">
      <w:r>
        <w:separator/>
      </w:r>
    </w:p>
  </w:endnote>
  <w:endnote w:type="continuationSeparator" w:id="0">
    <w:p w14:paraId="7DF63674" w14:textId="77777777" w:rsidR="00BF1B43" w:rsidRDefault="00BF1B43" w:rsidP="001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A7586" w14:textId="566912E7" w:rsidR="001F76E4" w:rsidRPr="00A24999" w:rsidRDefault="001F76E4" w:rsidP="001F76E4">
    <w:pPr>
      <w:pStyle w:val="Footer"/>
      <w:jc w:val="center"/>
      <w:rPr>
        <w:rFonts w:ascii="Verdana" w:hAnsi="Verdana" w:cstheme="minorHAnsi"/>
        <w:sz w:val="22"/>
        <w:szCs w:val="22"/>
      </w:rPr>
    </w:pPr>
    <w:r w:rsidRPr="00A24999">
      <w:rPr>
        <w:rFonts w:ascii="Verdana" w:hAnsi="Verdana" w:cstheme="minorHAnsi"/>
        <w:sz w:val="22"/>
        <w:szCs w:val="22"/>
      </w:rPr>
      <w:t xml:space="preserve">Next City Council Meeting: </w:t>
    </w:r>
    <w:r w:rsidR="00FC3E59">
      <w:rPr>
        <w:rFonts w:ascii="Verdana" w:hAnsi="Verdana" w:cstheme="minorHAnsi"/>
        <w:sz w:val="22"/>
        <w:szCs w:val="22"/>
      </w:rPr>
      <w:t>May</w:t>
    </w:r>
    <w:r w:rsidRPr="00A24999">
      <w:rPr>
        <w:rFonts w:ascii="Verdana" w:hAnsi="Verdana" w:cstheme="minorHAnsi"/>
        <w:sz w:val="22"/>
        <w:szCs w:val="22"/>
      </w:rPr>
      <w:t xml:space="preserve"> </w:t>
    </w:r>
    <w:r w:rsidR="00065ECE">
      <w:rPr>
        <w:rFonts w:ascii="Verdana" w:hAnsi="Verdana" w:cstheme="minorHAnsi"/>
        <w:sz w:val="22"/>
        <w:szCs w:val="22"/>
      </w:rPr>
      <w:t>13</w:t>
    </w:r>
    <w:r w:rsidRPr="00A24999">
      <w:rPr>
        <w:rFonts w:ascii="Verdana" w:hAnsi="Verdana" w:cstheme="minorHAnsi"/>
        <w:sz w:val="22"/>
        <w:szCs w:val="22"/>
      </w:rPr>
      <w:t>, 202</w:t>
    </w:r>
    <w:r w:rsidR="00065ECE">
      <w:rPr>
        <w:rFonts w:ascii="Verdana" w:hAnsi="Verdana" w:cstheme="minorHAnsi"/>
        <w:sz w:val="22"/>
        <w:szCs w:val="22"/>
      </w:rPr>
      <w:t>4</w:t>
    </w:r>
  </w:p>
  <w:p w14:paraId="6955361F" w14:textId="4FDCD1D3" w:rsidR="00DF0B5F" w:rsidRDefault="00DF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E903" w14:textId="77777777" w:rsidR="00BF1B43" w:rsidRDefault="00BF1B43" w:rsidP="00170E01">
      <w:r>
        <w:separator/>
      </w:r>
    </w:p>
  </w:footnote>
  <w:footnote w:type="continuationSeparator" w:id="0">
    <w:p w14:paraId="297E8ED3" w14:textId="77777777" w:rsidR="00BF1B43" w:rsidRDefault="00BF1B43" w:rsidP="0017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57C7"/>
    <w:multiLevelType w:val="hybridMultilevel"/>
    <w:tmpl w:val="1CC4FF0C"/>
    <w:lvl w:ilvl="0" w:tplc="88021EC0">
      <w:start w:val="7"/>
      <w:numFmt w:val="decimal"/>
      <w:lvlText w:val="%1."/>
      <w:lvlJc w:val="left"/>
      <w:pPr>
        <w:tabs>
          <w:tab w:val="num" w:pos="1365"/>
        </w:tabs>
        <w:ind w:left="1365" w:hanging="690"/>
      </w:pPr>
      <w:rPr>
        <w:b w:val="0"/>
      </w:rPr>
    </w:lvl>
    <w:lvl w:ilvl="1" w:tplc="3B6C3046">
      <w:start w:val="1"/>
      <w:numFmt w:val="lowerLetter"/>
      <w:lvlText w:val="%2."/>
      <w:lvlJc w:val="left"/>
      <w:pPr>
        <w:tabs>
          <w:tab w:val="num" w:pos="1800"/>
        </w:tabs>
        <w:ind w:left="1800" w:hanging="40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85F50"/>
    <w:multiLevelType w:val="hybridMultilevel"/>
    <w:tmpl w:val="A91623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C81"/>
    <w:multiLevelType w:val="hybridMultilevel"/>
    <w:tmpl w:val="2898DC1C"/>
    <w:lvl w:ilvl="0" w:tplc="B9BCE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450"/>
    <w:multiLevelType w:val="hybridMultilevel"/>
    <w:tmpl w:val="E65E3E40"/>
    <w:lvl w:ilvl="0" w:tplc="BE88E5B4">
      <w:start w:val="7"/>
      <w:numFmt w:val="decimal"/>
      <w:lvlText w:val="%1."/>
      <w:lvlJc w:val="left"/>
      <w:pPr>
        <w:tabs>
          <w:tab w:val="num" w:pos="1410"/>
        </w:tabs>
        <w:ind w:left="14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82EC2"/>
    <w:multiLevelType w:val="hybridMultilevel"/>
    <w:tmpl w:val="0274555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8462D24"/>
    <w:multiLevelType w:val="hybridMultilevel"/>
    <w:tmpl w:val="B8948AD6"/>
    <w:lvl w:ilvl="0" w:tplc="B072A7FC">
      <w:start w:val="2"/>
      <w:numFmt w:val="decimal"/>
      <w:lvlText w:val="%1."/>
      <w:lvlJc w:val="left"/>
      <w:pPr>
        <w:tabs>
          <w:tab w:val="num" w:pos="1425"/>
        </w:tabs>
        <w:ind w:left="1425" w:hanging="73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E6BFE"/>
    <w:multiLevelType w:val="hybridMultilevel"/>
    <w:tmpl w:val="799E178A"/>
    <w:lvl w:ilvl="0" w:tplc="1E142D9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36F5A83"/>
    <w:multiLevelType w:val="hybridMultilevel"/>
    <w:tmpl w:val="0E8097D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</w:lvl>
    <w:lvl w:ilvl="1" w:tplc="73D8A8C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E6BE90F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976911">
    <w:abstractNumId w:val="7"/>
  </w:num>
  <w:num w:numId="2" w16cid:durableId="177879583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43500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589066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944367">
    <w:abstractNumId w:val="0"/>
  </w:num>
  <w:num w:numId="6" w16cid:durableId="116074319">
    <w:abstractNumId w:val="4"/>
  </w:num>
  <w:num w:numId="7" w16cid:durableId="650449935">
    <w:abstractNumId w:val="2"/>
  </w:num>
  <w:num w:numId="8" w16cid:durableId="894203100">
    <w:abstractNumId w:val="1"/>
  </w:num>
  <w:num w:numId="9" w16cid:durableId="1282808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C4"/>
    <w:rsid w:val="000055E4"/>
    <w:rsid w:val="000151E0"/>
    <w:rsid w:val="000166A9"/>
    <w:rsid w:val="00021E0C"/>
    <w:rsid w:val="00035D86"/>
    <w:rsid w:val="00063996"/>
    <w:rsid w:val="00065ECE"/>
    <w:rsid w:val="0007649A"/>
    <w:rsid w:val="00083A30"/>
    <w:rsid w:val="00085301"/>
    <w:rsid w:val="00090BEF"/>
    <w:rsid w:val="00092BE5"/>
    <w:rsid w:val="00094BBC"/>
    <w:rsid w:val="00095983"/>
    <w:rsid w:val="00096ED5"/>
    <w:rsid w:val="000A16EF"/>
    <w:rsid w:val="000A1A5D"/>
    <w:rsid w:val="000A239F"/>
    <w:rsid w:val="000A5FF5"/>
    <w:rsid w:val="000B55FD"/>
    <w:rsid w:val="000C336E"/>
    <w:rsid w:val="000C41E8"/>
    <w:rsid w:val="000C7EF0"/>
    <w:rsid w:val="000E161C"/>
    <w:rsid w:val="000E5B1A"/>
    <w:rsid w:val="000F465D"/>
    <w:rsid w:val="000F581F"/>
    <w:rsid w:val="001003D2"/>
    <w:rsid w:val="001100C0"/>
    <w:rsid w:val="00110AC5"/>
    <w:rsid w:val="0012324B"/>
    <w:rsid w:val="00127A9F"/>
    <w:rsid w:val="00141CD7"/>
    <w:rsid w:val="00143179"/>
    <w:rsid w:val="00151E10"/>
    <w:rsid w:val="00155A36"/>
    <w:rsid w:val="001564C1"/>
    <w:rsid w:val="0016237C"/>
    <w:rsid w:val="00170E01"/>
    <w:rsid w:val="001739EE"/>
    <w:rsid w:val="00173F9B"/>
    <w:rsid w:val="001820E2"/>
    <w:rsid w:val="00183AEF"/>
    <w:rsid w:val="00184E38"/>
    <w:rsid w:val="001852CF"/>
    <w:rsid w:val="00194EFB"/>
    <w:rsid w:val="001A43D5"/>
    <w:rsid w:val="001B074E"/>
    <w:rsid w:val="001B1BC0"/>
    <w:rsid w:val="001C3764"/>
    <w:rsid w:val="001D1C72"/>
    <w:rsid w:val="001D2D07"/>
    <w:rsid w:val="001D598C"/>
    <w:rsid w:val="001E0628"/>
    <w:rsid w:val="001F4E33"/>
    <w:rsid w:val="001F535A"/>
    <w:rsid w:val="001F579D"/>
    <w:rsid w:val="001F5D68"/>
    <w:rsid w:val="001F76E4"/>
    <w:rsid w:val="00205F7E"/>
    <w:rsid w:val="0020636F"/>
    <w:rsid w:val="0021070E"/>
    <w:rsid w:val="00220D9B"/>
    <w:rsid w:val="00220F45"/>
    <w:rsid w:val="00226D32"/>
    <w:rsid w:val="0025152E"/>
    <w:rsid w:val="00252F0F"/>
    <w:rsid w:val="002534AE"/>
    <w:rsid w:val="0026276E"/>
    <w:rsid w:val="00264EC7"/>
    <w:rsid w:val="00265E24"/>
    <w:rsid w:val="00267468"/>
    <w:rsid w:val="002746BB"/>
    <w:rsid w:val="00275F57"/>
    <w:rsid w:val="00277E33"/>
    <w:rsid w:val="002819A2"/>
    <w:rsid w:val="002922E2"/>
    <w:rsid w:val="0029260B"/>
    <w:rsid w:val="002949F3"/>
    <w:rsid w:val="00296206"/>
    <w:rsid w:val="00296AD7"/>
    <w:rsid w:val="002A1FD6"/>
    <w:rsid w:val="002A2244"/>
    <w:rsid w:val="002A27BB"/>
    <w:rsid w:val="002A5127"/>
    <w:rsid w:val="002B12D5"/>
    <w:rsid w:val="002B449A"/>
    <w:rsid w:val="002C090A"/>
    <w:rsid w:val="002C410B"/>
    <w:rsid w:val="002C4935"/>
    <w:rsid w:val="002C5AC8"/>
    <w:rsid w:val="002C6C17"/>
    <w:rsid w:val="002D20C4"/>
    <w:rsid w:val="002D65FA"/>
    <w:rsid w:val="002D7598"/>
    <w:rsid w:val="002E365C"/>
    <w:rsid w:val="002E4E6D"/>
    <w:rsid w:val="002E5AA4"/>
    <w:rsid w:val="002E62A8"/>
    <w:rsid w:val="002E7ABA"/>
    <w:rsid w:val="002F3BC4"/>
    <w:rsid w:val="002F3E37"/>
    <w:rsid w:val="00300AAD"/>
    <w:rsid w:val="00304543"/>
    <w:rsid w:val="00311834"/>
    <w:rsid w:val="003142A5"/>
    <w:rsid w:val="003153BC"/>
    <w:rsid w:val="003169C0"/>
    <w:rsid w:val="00316FB2"/>
    <w:rsid w:val="00321A57"/>
    <w:rsid w:val="00327B04"/>
    <w:rsid w:val="00344A3B"/>
    <w:rsid w:val="00351940"/>
    <w:rsid w:val="00351B16"/>
    <w:rsid w:val="00353806"/>
    <w:rsid w:val="0035670B"/>
    <w:rsid w:val="00357610"/>
    <w:rsid w:val="00371B82"/>
    <w:rsid w:val="003779A0"/>
    <w:rsid w:val="00385046"/>
    <w:rsid w:val="00391770"/>
    <w:rsid w:val="00397A69"/>
    <w:rsid w:val="003A44CA"/>
    <w:rsid w:val="003A5282"/>
    <w:rsid w:val="003B6636"/>
    <w:rsid w:val="003C266C"/>
    <w:rsid w:val="003C6BA4"/>
    <w:rsid w:val="003D2F1A"/>
    <w:rsid w:val="003E56F2"/>
    <w:rsid w:val="003F0282"/>
    <w:rsid w:val="003F0F4A"/>
    <w:rsid w:val="003F6FBE"/>
    <w:rsid w:val="004062FA"/>
    <w:rsid w:val="00434B24"/>
    <w:rsid w:val="0043730D"/>
    <w:rsid w:val="00437422"/>
    <w:rsid w:val="00451E36"/>
    <w:rsid w:val="0046142B"/>
    <w:rsid w:val="00463D24"/>
    <w:rsid w:val="0046603F"/>
    <w:rsid w:val="00476A46"/>
    <w:rsid w:val="004777BC"/>
    <w:rsid w:val="0048158A"/>
    <w:rsid w:val="00481FF5"/>
    <w:rsid w:val="0048307E"/>
    <w:rsid w:val="00486157"/>
    <w:rsid w:val="00490FC8"/>
    <w:rsid w:val="004920B7"/>
    <w:rsid w:val="00493388"/>
    <w:rsid w:val="0049371F"/>
    <w:rsid w:val="00494218"/>
    <w:rsid w:val="0049608D"/>
    <w:rsid w:val="00497EC5"/>
    <w:rsid w:val="004A0B1C"/>
    <w:rsid w:val="004A2AFA"/>
    <w:rsid w:val="004A3790"/>
    <w:rsid w:val="004A4827"/>
    <w:rsid w:val="004B4A74"/>
    <w:rsid w:val="004C1359"/>
    <w:rsid w:val="004D6ADE"/>
    <w:rsid w:val="004D7962"/>
    <w:rsid w:val="004E3EA7"/>
    <w:rsid w:val="004E40DD"/>
    <w:rsid w:val="004E5BFD"/>
    <w:rsid w:val="004E68EF"/>
    <w:rsid w:val="004F076E"/>
    <w:rsid w:val="004F0C64"/>
    <w:rsid w:val="004F3AA9"/>
    <w:rsid w:val="00502AED"/>
    <w:rsid w:val="00506F38"/>
    <w:rsid w:val="00513980"/>
    <w:rsid w:val="005139F5"/>
    <w:rsid w:val="00527920"/>
    <w:rsid w:val="00535348"/>
    <w:rsid w:val="00536211"/>
    <w:rsid w:val="00541397"/>
    <w:rsid w:val="00543CF5"/>
    <w:rsid w:val="00547FDB"/>
    <w:rsid w:val="0055073B"/>
    <w:rsid w:val="00551372"/>
    <w:rsid w:val="00553C90"/>
    <w:rsid w:val="0055475F"/>
    <w:rsid w:val="005609CD"/>
    <w:rsid w:val="00560B47"/>
    <w:rsid w:val="00584720"/>
    <w:rsid w:val="00584EDD"/>
    <w:rsid w:val="0059368A"/>
    <w:rsid w:val="005A26C0"/>
    <w:rsid w:val="005A2AC1"/>
    <w:rsid w:val="005B0609"/>
    <w:rsid w:val="005B2696"/>
    <w:rsid w:val="005B7636"/>
    <w:rsid w:val="005D1053"/>
    <w:rsid w:val="005D11D1"/>
    <w:rsid w:val="005D7F80"/>
    <w:rsid w:val="005E0908"/>
    <w:rsid w:val="005F0E24"/>
    <w:rsid w:val="005F5691"/>
    <w:rsid w:val="005F62A3"/>
    <w:rsid w:val="00601E50"/>
    <w:rsid w:val="006053FD"/>
    <w:rsid w:val="006058FB"/>
    <w:rsid w:val="00611686"/>
    <w:rsid w:val="006173E2"/>
    <w:rsid w:val="00617BE5"/>
    <w:rsid w:val="006209A4"/>
    <w:rsid w:val="0062580A"/>
    <w:rsid w:val="00626687"/>
    <w:rsid w:val="006313E8"/>
    <w:rsid w:val="006336BE"/>
    <w:rsid w:val="006368E5"/>
    <w:rsid w:val="006410F8"/>
    <w:rsid w:val="0064286F"/>
    <w:rsid w:val="00642E92"/>
    <w:rsid w:val="0064425F"/>
    <w:rsid w:val="0064456B"/>
    <w:rsid w:val="00647B4E"/>
    <w:rsid w:val="00651C35"/>
    <w:rsid w:val="00651F3F"/>
    <w:rsid w:val="00655DB3"/>
    <w:rsid w:val="00674B41"/>
    <w:rsid w:val="006801A6"/>
    <w:rsid w:val="00686792"/>
    <w:rsid w:val="00691FB5"/>
    <w:rsid w:val="006B798E"/>
    <w:rsid w:val="006B7C56"/>
    <w:rsid w:val="006C0A29"/>
    <w:rsid w:val="006C22A0"/>
    <w:rsid w:val="006D4C4A"/>
    <w:rsid w:val="006D746D"/>
    <w:rsid w:val="00713B8F"/>
    <w:rsid w:val="00715033"/>
    <w:rsid w:val="00725D80"/>
    <w:rsid w:val="0073085A"/>
    <w:rsid w:val="00764CA4"/>
    <w:rsid w:val="00764EF4"/>
    <w:rsid w:val="00765BCD"/>
    <w:rsid w:val="00767BEB"/>
    <w:rsid w:val="007736EE"/>
    <w:rsid w:val="00775136"/>
    <w:rsid w:val="00784F7A"/>
    <w:rsid w:val="00794F72"/>
    <w:rsid w:val="00797649"/>
    <w:rsid w:val="00797A40"/>
    <w:rsid w:val="007A0673"/>
    <w:rsid w:val="007A1BC1"/>
    <w:rsid w:val="007A592A"/>
    <w:rsid w:val="007B690A"/>
    <w:rsid w:val="007C19A7"/>
    <w:rsid w:val="007C1B13"/>
    <w:rsid w:val="007C348D"/>
    <w:rsid w:val="007C7834"/>
    <w:rsid w:val="007D63A2"/>
    <w:rsid w:val="007D6615"/>
    <w:rsid w:val="007D772B"/>
    <w:rsid w:val="007E081C"/>
    <w:rsid w:val="007E49D8"/>
    <w:rsid w:val="007F60F7"/>
    <w:rsid w:val="007F66FE"/>
    <w:rsid w:val="00804AB5"/>
    <w:rsid w:val="00807A3A"/>
    <w:rsid w:val="00815A54"/>
    <w:rsid w:val="00816F6B"/>
    <w:rsid w:val="00822C6C"/>
    <w:rsid w:val="00830FAF"/>
    <w:rsid w:val="0083348B"/>
    <w:rsid w:val="00834F1F"/>
    <w:rsid w:val="00835916"/>
    <w:rsid w:val="008430BC"/>
    <w:rsid w:val="0085193A"/>
    <w:rsid w:val="00851DD6"/>
    <w:rsid w:val="0085270B"/>
    <w:rsid w:val="00857D72"/>
    <w:rsid w:val="008645E1"/>
    <w:rsid w:val="00866035"/>
    <w:rsid w:val="008665D7"/>
    <w:rsid w:val="00882ED1"/>
    <w:rsid w:val="008847E4"/>
    <w:rsid w:val="008869F4"/>
    <w:rsid w:val="008904EF"/>
    <w:rsid w:val="00892176"/>
    <w:rsid w:val="00894293"/>
    <w:rsid w:val="008942F8"/>
    <w:rsid w:val="008A4369"/>
    <w:rsid w:val="008A4BF8"/>
    <w:rsid w:val="008A6E7A"/>
    <w:rsid w:val="008B73F3"/>
    <w:rsid w:val="008C0A6C"/>
    <w:rsid w:val="008C3052"/>
    <w:rsid w:val="008C56BE"/>
    <w:rsid w:val="008F0B38"/>
    <w:rsid w:val="008F3BEA"/>
    <w:rsid w:val="008F4835"/>
    <w:rsid w:val="008F61D2"/>
    <w:rsid w:val="008F632E"/>
    <w:rsid w:val="00900EB6"/>
    <w:rsid w:val="00901689"/>
    <w:rsid w:val="00910553"/>
    <w:rsid w:val="009115FB"/>
    <w:rsid w:val="00912B68"/>
    <w:rsid w:val="00914F06"/>
    <w:rsid w:val="0092214B"/>
    <w:rsid w:val="00927A83"/>
    <w:rsid w:val="009379CA"/>
    <w:rsid w:val="009400D0"/>
    <w:rsid w:val="009409BB"/>
    <w:rsid w:val="0094305D"/>
    <w:rsid w:val="00946CEC"/>
    <w:rsid w:val="00955E41"/>
    <w:rsid w:val="00957387"/>
    <w:rsid w:val="00957E96"/>
    <w:rsid w:val="00962892"/>
    <w:rsid w:val="0096312D"/>
    <w:rsid w:val="00963AF4"/>
    <w:rsid w:val="00971864"/>
    <w:rsid w:val="009814AA"/>
    <w:rsid w:val="00981732"/>
    <w:rsid w:val="009818F6"/>
    <w:rsid w:val="00987EBC"/>
    <w:rsid w:val="00990BA7"/>
    <w:rsid w:val="009913CB"/>
    <w:rsid w:val="0099240F"/>
    <w:rsid w:val="00992802"/>
    <w:rsid w:val="00994A6C"/>
    <w:rsid w:val="009A5EBF"/>
    <w:rsid w:val="009B2041"/>
    <w:rsid w:val="009B3D50"/>
    <w:rsid w:val="009B4356"/>
    <w:rsid w:val="009E3F8C"/>
    <w:rsid w:val="009F058D"/>
    <w:rsid w:val="009F3674"/>
    <w:rsid w:val="009F7B12"/>
    <w:rsid w:val="00A02AF4"/>
    <w:rsid w:val="00A035DF"/>
    <w:rsid w:val="00A06793"/>
    <w:rsid w:val="00A13679"/>
    <w:rsid w:val="00A13705"/>
    <w:rsid w:val="00A15ADF"/>
    <w:rsid w:val="00A220E3"/>
    <w:rsid w:val="00A24999"/>
    <w:rsid w:val="00A25AB3"/>
    <w:rsid w:val="00A31389"/>
    <w:rsid w:val="00A31432"/>
    <w:rsid w:val="00A35163"/>
    <w:rsid w:val="00A42655"/>
    <w:rsid w:val="00A42910"/>
    <w:rsid w:val="00A47146"/>
    <w:rsid w:val="00A675A6"/>
    <w:rsid w:val="00A71A5C"/>
    <w:rsid w:val="00A82338"/>
    <w:rsid w:val="00A878E9"/>
    <w:rsid w:val="00A91D6D"/>
    <w:rsid w:val="00A95AA6"/>
    <w:rsid w:val="00AA0866"/>
    <w:rsid w:val="00AA4582"/>
    <w:rsid w:val="00AB3CB9"/>
    <w:rsid w:val="00AB7DFF"/>
    <w:rsid w:val="00AC4CDA"/>
    <w:rsid w:val="00AC76D6"/>
    <w:rsid w:val="00AD20FF"/>
    <w:rsid w:val="00AE78D9"/>
    <w:rsid w:val="00AF4EDF"/>
    <w:rsid w:val="00B03FBC"/>
    <w:rsid w:val="00B05301"/>
    <w:rsid w:val="00B10905"/>
    <w:rsid w:val="00B24D13"/>
    <w:rsid w:val="00B24E59"/>
    <w:rsid w:val="00B25C1F"/>
    <w:rsid w:val="00B26319"/>
    <w:rsid w:val="00B268CE"/>
    <w:rsid w:val="00B26BBC"/>
    <w:rsid w:val="00B414BF"/>
    <w:rsid w:val="00B467D6"/>
    <w:rsid w:val="00B4700D"/>
    <w:rsid w:val="00B50A36"/>
    <w:rsid w:val="00B522AF"/>
    <w:rsid w:val="00B56953"/>
    <w:rsid w:val="00B62943"/>
    <w:rsid w:val="00B636A8"/>
    <w:rsid w:val="00B6777F"/>
    <w:rsid w:val="00B7159C"/>
    <w:rsid w:val="00B73149"/>
    <w:rsid w:val="00B731B8"/>
    <w:rsid w:val="00B74B9A"/>
    <w:rsid w:val="00B919FC"/>
    <w:rsid w:val="00BA0DCC"/>
    <w:rsid w:val="00BA2EAF"/>
    <w:rsid w:val="00BA4483"/>
    <w:rsid w:val="00BA64A3"/>
    <w:rsid w:val="00BB38ED"/>
    <w:rsid w:val="00BC0AFF"/>
    <w:rsid w:val="00BC4A4A"/>
    <w:rsid w:val="00BC62F2"/>
    <w:rsid w:val="00BD5A2B"/>
    <w:rsid w:val="00BE1B42"/>
    <w:rsid w:val="00BE230E"/>
    <w:rsid w:val="00BF1B43"/>
    <w:rsid w:val="00C02F5A"/>
    <w:rsid w:val="00C03CB7"/>
    <w:rsid w:val="00C176AB"/>
    <w:rsid w:val="00C17F55"/>
    <w:rsid w:val="00C244B9"/>
    <w:rsid w:val="00C245F5"/>
    <w:rsid w:val="00C40E57"/>
    <w:rsid w:val="00C420CD"/>
    <w:rsid w:val="00C54365"/>
    <w:rsid w:val="00C54A41"/>
    <w:rsid w:val="00C56FED"/>
    <w:rsid w:val="00C618D5"/>
    <w:rsid w:val="00C676EB"/>
    <w:rsid w:val="00C717C1"/>
    <w:rsid w:val="00C76343"/>
    <w:rsid w:val="00C77898"/>
    <w:rsid w:val="00C8093E"/>
    <w:rsid w:val="00C80EA9"/>
    <w:rsid w:val="00C81D77"/>
    <w:rsid w:val="00C86C5D"/>
    <w:rsid w:val="00C93463"/>
    <w:rsid w:val="00CA0488"/>
    <w:rsid w:val="00CA119D"/>
    <w:rsid w:val="00CA1EB9"/>
    <w:rsid w:val="00CA3284"/>
    <w:rsid w:val="00CB2DD3"/>
    <w:rsid w:val="00CC2604"/>
    <w:rsid w:val="00CC6DA9"/>
    <w:rsid w:val="00CD40DB"/>
    <w:rsid w:val="00CD56F6"/>
    <w:rsid w:val="00CD5B05"/>
    <w:rsid w:val="00CF3C4C"/>
    <w:rsid w:val="00D00AAC"/>
    <w:rsid w:val="00D108AC"/>
    <w:rsid w:val="00D155A2"/>
    <w:rsid w:val="00D20101"/>
    <w:rsid w:val="00D23272"/>
    <w:rsid w:val="00D23624"/>
    <w:rsid w:val="00D34156"/>
    <w:rsid w:val="00D34622"/>
    <w:rsid w:val="00D540FF"/>
    <w:rsid w:val="00D619F5"/>
    <w:rsid w:val="00D64B57"/>
    <w:rsid w:val="00D66691"/>
    <w:rsid w:val="00D66AE0"/>
    <w:rsid w:val="00D673CC"/>
    <w:rsid w:val="00D82959"/>
    <w:rsid w:val="00D85A76"/>
    <w:rsid w:val="00D86B15"/>
    <w:rsid w:val="00D90D4A"/>
    <w:rsid w:val="00D918BD"/>
    <w:rsid w:val="00DA2312"/>
    <w:rsid w:val="00DA2D41"/>
    <w:rsid w:val="00DB2663"/>
    <w:rsid w:val="00DB66F5"/>
    <w:rsid w:val="00DB754B"/>
    <w:rsid w:val="00DB7F1D"/>
    <w:rsid w:val="00DC0A71"/>
    <w:rsid w:val="00DC1F45"/>
    <w:rsid w:val="00DC3B63"/>
    <w:rsid w:val="00DD76B4"/>
    <w:rsid w:val="00DE0CCE"/>
    <w:rsid w:val="00DE1B5E"/>
    <w:rsid w:val="00DE2102"/>
    <w:rsid w:val="00DE2B5D"/>
    <w:rsid w:val="00DE5CB3"/>
    <w:rsid w:val="00DE644B"/>
    <w:rsid w:val="00DF0B5F"/>
    <w:rsid w:val="00DF0E3A"/>
    <w:rsid w:val="00DF27A9"/>
    <w:rsid w:val="00DF6B8B"/>
    <w:rsid w:val="00E00594"/>
    <w:rsid w:val="00E01278"/>
    <w:rsid w:val="00E02F0A"/>
    <w:rsid w:val="00E157C9"/>
    <w:rsid w:val="00E17CD2"/>
    <w:rsid w:val="00E40343"/>
    <w:rsid w:val="00E615F0"/>
    <w:rsid w:val="00E61978"/>
    <w:rsid w:val="00E669CC"/>
    <w:rsid w:val="00E672B6"/>
    <w:rsid w:val="00E744DB"/>
    <w:rsid w:val="00E75FA9"/>
    <w:rsid w:val="00E760C2"/>
    <w:rsid w:val="00E9155B"/>
    <w:rsid w:val="00E95833"/>
    <w:rsid w:val="00E96999"/>
    <w:rsid w:val="00EA1961"/>
    <w:rsid w:val="00EA3158"/>
    <w:rsid w:val="00EC02A3"/>
    <w:rsid w:val="00EC07C7"/>
    <w:rsid w:val="00EC4835"/>
    <w:rsid w:val="00ED64A9"/>
    <w:rsid w:val="00EE0CC7"/>
    <w:rsid w:val="00EE10A5"/>
    <w:rsid w:val="00EE235A"/>
    <w:rsid w:val="00EF5B5F"/>
    <w:rsid w:val="00EF771F"/>
    <w:rsid w:val="00F04C69"/>
    <w:rsid w:val="00F051A7"/>
    <w:rsid w:val="00F1226D"/>
    <w:rsid w:val="00F15135"/>
    <w:rsid w:val="00F17CA1"/>
    <w:rsid w:val="00F20957"/>
    <w:rsid w:val="00F21A22"/>
    <w:rsid w:val="00F33213"/>
    <w:rsid w:val="00F37551"/>
    <w:rsid w:val="00F432DB"/>
    <w:rsid w:val="00F46DE0"/>
    <w:rsid w:val="00F5052D"/>
    <w:rsid w:val="00F5216C"/>
    <w:rsid w:val="00F521C9"/>
    <w:rsid w:val="00F538FE"/>
    <w:rsid w:val="00F57E3C"/>
    <w:rsid w:val="00F61962"/>
    <w:rsid w:val="00F71729"/>
    <w:rsid w:val="00F734E1"/>
    <w:rsid w:val="00F739BC"/>
    <w:rsid w:val="00F804F8"/>
    <w:rsid w:val="00F81D1F"/>
    <w:rsid w:val="00F83F04"/>
    <w:rsid w:val="00F94618"/>
    <w:rsid w:val="00F94D11"/>
    <w:rsid w:val="00FA113D"/>
    <w:rsid w:val="00FA629D"/>
    <w:rsid w:val="00FB2D1B"/>
    <w:rsid w:val="00FB44B0"/>
    <w:rsid w:val="00FB7AC9"/>
    <w:rsid w:val="00FB7B3F"/>
    <w:rsid w:val="00FC3CF5"/>
    <w:rsid w:val="00FC3E59"/>
    <w:rsid w:val="00FC4E72"/>
    <w:rsid w:val="00FD2679"/>
    <w:rsid w:val="00FD640E"/>
    <w:rsid w:val="00FE6BEF"/>
    <w:rsid w:val="00FE7E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20ADD"/>
  <w15:docId w15:val="{49A90E9C-93AC-45D7-B25E-D69DF5C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E3C"/>
    <w:pPr>
      <w:ind w:left="720"/>
      <w:contextualSpacing/>
    </w:pPr>
  </w:style>
  <w:style w:type="paragraph" w:styleId="NoSpacing">
    <w:name w:val="No Spacing"/>
    <w:uiPriority w:val="1"/>
    <w:qFormat/>
    <w:rsid w:val="00F57E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1ABE-0A3E-43FB-85EB-456E1754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138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PALMER</dc:creator>
  <cp:lastModifiedBy>Clerk Treasurer</cp:lastModifiedBy>
  <cp:revision>10</cp:revision>
  <cp:lastPrinted>2024-04-05T14:10:00Z</cp:lastPrinted>
  <dcterms:created xsi:type="dcterms:W3CDTF">2024-03-19T17:32:00Z</dcterms:created>
  <dcterms:modified xsi:type="dcterms:W3CDTF">2024-04-05T16:36:00Z</dcterms:modified>
</cp:coreProperties>
</file>